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теоретико-хорового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Ведищевой Ольги Владимировны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08 – 14.11.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Хор старших классов «Мечта», Ансамбль старших классов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 группа «А»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«Пройди, горы, море, реки» Спирчуэл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https://vk.com/video26778767_456239351?list=966a7ec4224af4b5fb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группа «Б»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«Пройди, горы, море, реки» Спирчуэл</w:t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https://vk.com/video26778767_456239351?list=966a7ec4224af4b5fb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 группа «В»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Учить текст и мелодию. </w:t>
            </w: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с музыкальным материалом.  Партитура песни «Пройди, горы, море, реки» Спирчуэл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https://vk.com/video26778767_456239351?list=966a7ec4224af4b5fb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 подгруппа «Г»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«Пройди, горы, море, реки» Спирчуэл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https://vk.com/video26778767_456239351?list=966a7ec4224af4b5fb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 подгруппа «Д»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«Пройди, горы, море, реки» Спирчуэл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https://vk.com/video26778767_456239351?list=966a7ec4224af4b5fb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Ансамбль 1 группа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«Эдельвейс» Р.Роджерс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https://vk.com/video26114965_456239153?list=230acb86392e0bed51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Ансамбль 2 группа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Учить текст и мелодию. Видео с музыкальным материалом.  Партитура песни «Эдельвейс» Р. Роджерс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https://vk.com/video26114965_456239153?list=230acb86392e0bed51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«Мечта» Вконтакте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______________Ведищева О.В.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2</Pages>
  <Words>248</Words>
  <Characters>2053</Characters>
  <CharactersWithSpaces>2270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2021-11-06T14:22:00Z</dcterms:created>
  <dc:creator>Admin</dc:creator>
  <dc:description/>
  <dc:language>ru-RU</dc:language>
  <cp:lastModifiedBy/>
  <dcterms:modified xsi:type="dcterms:W3CDTF">2021-11-08T12:54:36Z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